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6C2" w:rsidRDefault="009F2C67" w:rsidP="002921C1">
      <w:pPr>
        <w:jc w:val="center"/>
        <w:rPr>
          <w:b/>
          <w:sz w:val="40"/>
          <w:szCs w:val="40"/>
          <w:u w:val="single"/>
          <w:lang w:val="en-US"/>
        </w:rPr>
      </w:pPr>
      <w:r w:rsidRPr="002921C1">
        <w:rPr>
          <w:b/>
          <w:sz w:val="40"/>
          <w:szCs w:val="40"/>
          <w:u w:val="single"/>
          <w:lang w:val="en-US"/>
        </w:rPr>
        <w:t xml:space="preserve">Home learning – </w:t>
      </w:r>
      <w:proofErr w:type="spellStart"/>
      <w:r w:rsidRPr="002921C1">
        <w:rPr>
          <w:b/>
          <w:sz w:val="40"/>
          <w:szCs w:val="40"/>
          <w:u w:val="single"/>
          <w:lang w:val="en-US"/>
        </w:rPr>
        <w:t>Maths</w:t>
      </w:r>
      <w:proofErr w:type="spellEnd"/>
      <w:r w:rsidRPr="002921C1">
        <w:rPr>
          <w:b/>
          <w:sz w:val="40"/>
          <w:szCs w:val="40"/>
          <w:u w:val="single"/>
          <w:lang w:val="en-US"/>
        </w:rPr>
        <w:t xml:space="preserve"> plan</w:t>
      </w:r>
    </w:p>
    <w:p w:rsidR="002921C1" w:rsidRPr="002921C1" w:rsidRDefault="002921C1" w:rsidP="002921C1">
      <w:pPr>
        <w:jc w:val="center"/>
        <w:rPr>
          <w:b/>
          <w:sz w:val="40"/>
          <w:szCs w:val="40"/>
          <w:u w:val="single"/>
          <w:lang w:val="en-US"/>
        </w:rPr>
      </w:pPr>
      <w:proofErr w:type="gramStart"/>
      <w:r>
        <w:rPr>
          <w:b/>
          <w:sz w:val="40"/>
          <w:szCs w:val="40"/>
          <w:u w:val="single"/>
          <w:lang w:val="en-US"/>
        </w:rPr>
        <w:t>w/b</w:t>
      </w:r>
      <w:proofErr w:type="gramEnd"/>
      <w:r>
        <w:rPr>
          <w:b/>
          <w:sz w:val="40"/>
          <w:szCs w:val="40"/>
          <w:u w:val="single"/>
          <w:lang w:val="en-US"/>
        </w:rPr>
        <w:t xml:space="preserve"> 22.11.21</w:t>
      </w:r>
    </w:p>
    <w:p w:rsidR="009F2C67" w:rsidRDefault="009F2C67">
      <w:pPr>
        <w:rPr>
          <w:lang w:val="en-US"/>
        </w:rPr>
      </w:pPr>
    </w:p>
    <w:tbl>
      <w:tblPr>
        <w:tblStyle w:val="TableGrid"/>
        <w:tblW w:w="0" w:type="auto"/>
        <w:tblLook w:val="04A0" w:firstRow="1" w:lastRow="0" w:firstColumn="1" w:lastColumn="0" w:noHBand="0" w:noVBand="1"/>
      </w:tblPr>
      <w:tblGrid>
        <w:gridCol w:w="1980"/>
        <w:gridCol w:w="7036"/>
      </w:tblGrid>
      <w:tr w:rsidR="009F2C67" w:rsidTr="00FF7089">
        <w:tc>
          <w:tcPr>
            <w:tcW w:w="9016" w:type="dxa"/>
            <w:gridSpan w:val="2"/>
          </w:tcPr>
          <w:p w:rsidR="009F2C67" w:rsidRPr="002921C1" w:rsidRDefault="009F2C67" w:rsidP="002921C1">
            <w:pPr>
              <w:jc w:val="center"/>
              <w:rPr>
                <w:b/>
                <w:sz w:val="36"/>
                <w:szCs w:val="36"/>
                <w:lang w:val="en-US"/>
              </w:rPr>
            </w:pPr>
            <w:r w:rsidRPr="002921C1">
              <w:rPr>
                <w:b/>
                <w:sz w:val="36"/>
                <w:szCs w:val="36"/>
                <w:lang w:val="en-US"/>
              </w:rPr>
              <w:t>Reception</w:t>
            </w:r>
          </w:p>
        </w:tc>
      </w:tr>
      <w:tr w:rsidR="009F2C67" w:rsidTr="002921C1">
        <w:tc>
          <w:tcPr>
            <w:tcW w:w="1980" w:type="dxa"/>
          </w:tcPr>
          <w:p w:rsidR="009F2C67" w:rsidRDefault="009F2C67">
            <w:pPr>
              <w:rPr>
                <w:lang w:val="en-US"/>
              </w:rPr>
            </w:pPr>
            <w:r>
              <w:rPr>
                <w:lang w:val="en-US"/>
              </w:rPr>
              <w:t xml:space="preserve">Monday </w:t>
            </w:r>
          </w:p>
        </w:tc>
        <w:tc>
          <w:tcPr>
            <w:tcW w:w="7036" w:type="dxa"/>
          </w:tcPr>
          <w:p w:rsidR="009F2C67" w:rsidRDefault="009F2C67">
            <w:pPr>
              <w:rPr>
                <w:lang w:val="en-US"/>
              </w:rPr>
            </w:pPr>
            <w:r>
              <w:rPr>
                <w:lang w:val="en-US"/>
              </w:rPr>
              <w:t>2d shapes</w:t>
            </w:r>
            <w:r w:rsidR="002921C1">
              <w:rPr>
                <w:lang w:val="en-US"/>
              </w:rPr>
              <w:t>.</w:t>
            </w:r>
          </w:p>
          <w:p w:rsidR="002921C1" w:rsidRDefault="002921C1">
            <w:pPr>
              <w:rPr>
                <w:lang w:val="en-US"/>
              </w:rPr>
            </w:pPr>
            <w:r>
              <w:rPr>
                <w:lang w:val="en-US"/>
              </w:rPr>
              <w:t>Go on a shape hunt. Which 2d shapes can you find?</w:t>
            </w:r>
          </w:p>
          <w:p w:rsidR="002921C1" w:rsidRDefault="002921C1">
            <w:pPr>
              <w:rPr>
                <w:lang w:val="en-US"/>
              </w:rPr>
            </w:pPr>
            <w:r>
              <w:rPr>
                <w:lang w:val="en-US"/>
              </w:rPr>
              <w:t>Shape hunt sheet</w:t>
            </w:r>
          </w:p>
          <w:p w:rsidR="00C33B1A" w:rsidRDefault="00C33B1A">
            <w:pPr>
              <w:rPr>
                <w:lang w:val="en-US"/>
              </w:rPr>
            </w:pPr>
          </w:p>
        </w:tc>
      </w:tr>
      <w:tr w:rsidR="009F2C67" w:rsidTr="002921C1">
        <w:tc>
          <w:tcPr>
            <w:tcW w:w="1980" w:type="dxa"/>
          </w:tcPr>
          <w:p w:rsidR="009F2C67" w:rsidRDefault="009F2C67">
            <w:pPr>
              <w:rPr>
                <w:lang w:val="en-US"/>
              </w:rPr>
            </w:pPr>
            <w:r>
              <w:rPr>
                <w:lang w:val="en-US"/>
              </w:rPr>
              <w:t xml:space="preserve">Tuesday </w:t>
            </w:r>
          </w:p>
        </w:tc>
        <w:tc>
          <w:tcPr>
            <w:tcW w:w="7036" w:type="dxa"/>
          </w:tcPr>
          <w:p w:rsidR="009F2C67" w:rsidRDefault="009F2C67">
            <w:pPr>
              <w:rPr>
                <w:lang w:val="en-US"/>
              </w:rPr>
            </w:pPr>
            <w:r>
              <w:rPr>
                <w:lang w:val="en-US"/>
              </w:rPr>
              <w:t>2d shapes</w:t>
            </w:r>
            <w:r w:rsidR="002921C1">
              <w:rPr>
                <w:lang w:val="en-US"/>
              </w:rPr>
              <w:t xml:space="preserve">. </w:t>
            </w:r>
          </w:p>
          <w:p w:rsidR="002921C1" w:rsidRDefault="002921C1">
            <w:pPr>
              <w:rPr>
                <w:lang w:val="en-US"/>
              </w:rPr>
            </w:pPr>
            <w:r>
              <w:rPr>
                <w:lang w:val="en-US"/>
              </w:rPr>
              <w:t xml:space="preserve">Complete </w:t>
            </w:r>
            <w:proofErr w:type="gramStart"/>
            <w:r>
              <w:rPr>
                <w:lang w:val="en-US"/>
              </w:rPr>
              <w:t>the I</w:t>
            </w:r>
            <w:proofErr w:type="gramEnd"/>
            <w:r>
              <w:rPr>
                <w:lang w:val="en-US"/>
              </w:rPr>
              <w:t xml:space="preserve"> spy hunt and checklist.</w:t>
            </w:r>
          </w:p>
          <w:p w:rsidR="00C33B1A" w:rsidRDefault="00C33B1A">
            <w:pPr>
              <w:rPr>
                <w:lang w:val="en-US"/>
              </w:rPr>
            </w:pPr>
          </w:p>
        </w:tc>
      </w:tr>
      <w:tr w:rsidR="009F2C67" w:rsidTr="002921C1">
        <w:tc>
          <w:tcPr>
            <w:tcW w:w="1980" w:type="dxa"/>
          </w:tcPr>
          <w:p w:rsidR="009F2C67" w:rsidRDefault="009F2C67">
            <w:pPr>
              <w:rPr>
                <w:lang w:val="en-US"/>
              </w:rPr>
            </w:pPr>
            <w:r>
              <w:rPr>
                <w:lang w:val="en-US"/>
              </w:rPr>
              <w:t xml:space="preserve">Wednesday </w:t>
            </w:r>
          </w:p>
        </w:tc>
        <w:tc>
          <w:tcPr>
            <w:tcW w:w="7036" w:type="dxa"/>
          </w:tcPr>
          <w:p w:rsidR="009F2C67" w:rsidRDefault="009F2C67">
            <w:pPr>
              <w:rPr>
                <w:lang w:val="en-US"/>
              </w:rPr>
            </w:pPr>
            <w:r>
              <w:rPr>
                <w:lang w:val="en-US"/>
              </w:rPr>
              <w:t>Days of the week and months of the year</w:t>
            </w:r>
          </w:p>
          <w:p w:rsidR="00C33B1A" w:rsidRDefault="00C33B1A">
            <w:pPr>
              <w:rPr>
                <w:lang w:val="en-US"/>
              </w:rPr>
            </w:pPr>
            <w:r>
              <w:rPr>
                <w:lang w:val="en-US"/>
              </w:rPr>
              <w:t xml:space="preserve">Listen to some days of the week songs – lots of songs on the internet, including: </w:t>
            </w:r>
            <w:hyperlink r:id="rId4" w:history="1">
              <w:r w:rsidRPr="00D1187B">
                <w:rPr>
                  <w:rStyle w:val="Hyperlink"/>
                  <w:lang w:val="en-US"/>
                </w:rPr>
                <w:t>https://www.youtube.com/watch?v=mXMofxtDPUQ</w:t>
              </w:r>
            </w:hyperlink>
          </w:p>
          <w:p w:rsidR="00C33B1A" w:rsidRDefault="00C33B1A">
            <w:pPr>
              <w:rPr>
                <w:lang w:val="en-US"/>
              </w:rPr>
            </w:pPr>
            <w:hyperlink r:id="rId5" w:history="1">
              <w:r w:rsidRPr="00D1187B">
                <w:rPr>
                  <w:rStyle w:val="Hyperlink"/>
                  <w:lang w:val="en-US"/>
                </w:rPr>
                <w:t>https://www.youtube.com/watch?v=3tx0rvuXIRg</w:t>
              </w:r>
            </w:hyperlink>
          </w:p>
          <w:p w:rsidR="00C33B1A" w:rsidRDefault="00C33B1A">
            <w:pPr>
              <w:rPr>
                <w:lang w:val="en-US"/>
              </w:rPr>
            </w:pPr>
          </w:p>
          <w:p w:rsidR="00C33B1A" w:rsidRDefault="00C33B1A">
            <w:pPr>
              <w:rPr>
                <w:lang w:val="en-US"/>
              </w:rPr>
            </w:pPr>
            <w:r>
              <w:rPr>
                <w:lang w:val="en-US"/>
              </w:rPr>
              <w:t>Cut and stick the days of the week in order.</w:t>
            </w:r>
          </w:p>
          <w:p w:rsidR="00C33B1A" w:rsidRDefault="00C33B1A">
            <w:pPr>
              <w:rPr>
                <w:lang w:val="en-US"/>
              </w:rPr>
            </w:pPr>
          </w:p>
          <w:p w:rsidR="00C33B1A" w:rsidRDefault="00C33B1A">
            <w:pPr>
              <w:rPr>
                <w:lang w:val="en-US"/>
              </w:rPr>
            </w:pPr>
            <w:r>
              <w:rPr>
                <w:lang w:val="en-US"/>
              </w:rPr>
              <w:t xml:space="preserve">Months of the year song - </w:t>
            </w:r>
            <w:hyperlink r:id="rId6" w:history="1">
              <w:r w:rsidRPr="00D1187B">
                <w:rPr>
                  <w:rStyle w:val="Hyperlink"/>
                  <w:lang w:val="en-US"/>
                </w:rPr>
                <w:t>https://www.youtube.com/watch?v=Fe9bnYRzFvk</w:t>
              </w:r>
            </w:hyperlink>
          </w:p>
          <w:p w:rsidR="00C33B1A" w:rsidRDefault="00C33B1A">
            <w:pPr>
              <w:rPr>
                <w:lang w:val="en-US"/>
              </w:rPr>
            </w:pPr>
          </w:p>
        </w:tc>
      </w:tr>
      <w:tr w:rsidR="009F2C67" w:rsidTr="002921C1">
        <w:tc>
          <w:tcPr>
            <w:tcW w:w="1980" w:type="dxa"/>
          </w:tcPr>
          <w:p w:rsidR="009F2C67" w:rsidRDefault="009F2C67">
            <w:pPr>
              <w:rPr>
                <w:lang w:val="en-US"/>
              </w:rPr>
            </w:pPr>
            <w:r>
              <w:rPr>
                <w:lang w:val="en-US"/>
              </w:rPr>
              <w:t xml:space="preserve">Thursday </w:t>
            </w:r>
          </w:p>
        </w:tc>
        <w:tc>
          <w:tcPr>
            <w:tcW w:w="7036" w:type="dxa"/>
          </w:tcPr>
          <w:p w:rsidR="00C33B1A" w:rsidRDefault="00C33B1A">
            <w:pPr>
              <w:rPr>
                <w:lang w:val="en-US"/>
              </w:rPr>
            </w:pPr>
            <w:r>
              <w:rPr>
                <w:lang w:val="en-US"/>
              </w:rPr>
              <w:t xml:space="preserve">Share another </w:t>
            </w:r>
            <w:r w:rsidR="009F2C67">
              <w:rPr>
                <w:lang w:val="en-US"/>
              </w:rPr>
              <w:t xml:space="preserve">Months of the year </w:t>
            </w:r>
            <w:r>
              <w:rPr>
                <w:lang w:val="en-US"/>
              </w:rPr>
              <w:t xml:space="preserve">song - </w:t>
            </w:r>
            <w:hyperlink r:id="rId7" w:history="1">
              <w:r w:rsidRPr="00D1187B">
                <w:rPr>
                  <w:rStyle w:val="Hyperlink"/>
                  <w:lang w:val="en-US"/>
                </w:rPr>
                <w:t>https://www.youtube.com/watch?v=5enDRrWyXaw</w:t>
              </w:r>
            </w:hyperlink>
          </w:p>
          <w:p w:rsidR="00C33B1A" w:rsidRDefault="00C33B1A">
            <w:pPr>
              <w:rPr>
                <w:lang w:val="en-US"/>
              </w:rPr>
            </w:pPr>
          </w:p>
          <w:p w:rsidR="009F2C67" w:rsidRDefault="00C33B1A">
            <w:pPr>
              <w:rPr>
                <w:lang w:val="en-US"/>
              </w:rPr>
            </w:pPr>
            <w:r>
              <w:rPr>
                <w:lang w:val="en-US"/>
              </w:rPr>
              <w:t xml:space="preserve">Create a months of the year and seasons wheel. </w:t>
            </w:r>
          </w:p>
        </w:tc>
      </w:tr>
    </w:tbl>
    <w:p w:rsidR="009F2C67" w:rsidRDefault="009F2C67">
      <w:pPr>
        <w:rPr>
          <w:lang w:val="en-US"/>
        </w:rPr>
      </w:pPr>
    </w:p>
    <w:tbl>
      <w:tblPr>
        <w:tblStyle w:val="TableGrid"/>
        <w:tblW w:w="0" w:type="auto"/>
        <w:tblLook w:val="04A0" w:firstRow="1" w:lastRow="0" w:firstColumn="1" w:lastColumn="0" w:noHBand="0" w:noVBand="1"/>
      </w:tblPr>
      <w:tblGrid>
        <w:gridCol w:w="1980"/>
        <w:gridCol w:w="7036"/>
      </w:tblGrid>
      <w:tr w:rsidR="009F2C67" w:rsidTr="00C931E8">
        <w:tc>
          <w:tcPr>
            <w:tcW w:w="9016" w:type="dxa"/>
            <w:gridSpan w:val="2"/>
          </w:tcPr>
          <w:p w:rsidR="009F2C67" w:rsidRPr="002921C1" w:rsidRDefault="009F2C67" w:rsidP="002921C1">
            <w:pPr>
              <w:jc w:val="center"/>
              <w:rPr>
                <w:b/>
                <w:sz w:val="36"/>
                <w:szCs w:val="36"/>
                <w:lang w:val="en-US"/>
              </w:rPr>
            </w:pPr>
            <w:r w:rsidRPr="002921C1">
              <w:rPr>
                <w:b/>
                <w:sz w:val="36"/>
                <w:szCs w:val="36"/>
                <w:lang w:val="en-US"/>
              </w:rPr>
              <w:t>Year One and Two</w:t>
            </w:r>
          </w:p>
        </w:tc>
      </w:tr>
      <w:tr w:rsidR="009F2C67" w:rsidTr="002921C1">
        <w:tc>
          <w:tcPr>
            <w:tcW w:w="1980" w:type="dxa"/>
          </w:tcPr>
          <w:p w:rsidR="009F2C67" w:rsidRDefault="009F2C67">
            <w:pPr>
              <w:rPr>
                <w:lang w:val="en-US"/>
              </w:rPr>
            </w:pPr>
            <w:r>
              <w:rPr>
                <w:lang w:val="en-US"/>
              </w:rPr>
              <w:t xml:space="preserve">Monday </w:t>
            </w:r>
          </w:p>
        </w:tc>
        <w:tc>
          <w:tcPr>
            <w:tcW w:w="7036" w:type="dxa"/>
          </w:tcPr>
          <w:p w:rsidR="009F2C67" w:rsidRDefault="00BC7B84">
            <w:pPr>
              <w:rPr>
                <w:lang w:val="en-US"/>
              </w:rPr>
            </w:pPr>
            <w:r>
              <w:rPr>
                <w:lang w:val="en-US"/>
              </w:rPr>
              <w:t xml:space="preserve">Y1 – go on a shape hunt. Can you find a triangle, square, rectangle, pentagon, hexagon and </w:t>
            </w:r>
            <w:proofErr w:type="gramStart"/>
            <w:r>
              <w:rPr>
                <w:lang w:val="en-US"/>
              </w:rPr>
              <w:t>octagon.</w:t>
            </w:r>
            <w:proofErr w:type="gramEnd"/>
          </w:p>
          <w:p w:rsidR="00BC7B84" w:rsidRDefault="00BC7B84">
            <w:pPr>
              <w:rPr>
                <w:lang w:val="en-US"/>
              </w:rPr>
            </w:pPr>
            <w:r>
              <w:rPr>
                <w:lang w:val="en-US"/>
              </w:rPr>
              <w:t>Create a picture using sheets 791a and 791b.</w:t>
            </w:r>
          </w:p>
          <w:p w:rsidR="00BC7B84" w:rsidRDefault="00BC7B84">
            <w:pPr>
              <w:rPr>
                <w:lang w:val="en-US"/>
              </w:rPr>
            </w:pPr>
          </w:p>
          <w:p w:rsidR="00BC7B84" w:rsidRDefault="00BC7B84" w:rsidP="00BC7B84">
            <w:pPr>
              <w:rPr>
                <w:lang w:val="en-US"/>
              </w:rPr>
            </w:pPr>
            <w:r>
              <w:rPr>
                <w:lang w:val="en-US"/>
              </w:rPr>
              <w:t xml:space="preserve">Y2 - </w:t>
            </w:r>
            <w:r>
              <w:rPr>
                <w:lang w:val="en-US"/>
              </w:rPr>
              <w:t xml:space="preserve">go on a shape hunt. Can you find a triangle, square, rectangle, pentagon, hexagon and </w:t>
            </w:r>
            <w:proofErr w:type="gramStart"/>
            <w:r>
              <w:rPr>
                <w:lang w:val="en-US"/>
              </w:rPr>
              <w:t>octagon.</w:t>
            </w:r>
            <w:proofErr w:type="gramEnd"/>
          </w:p>
          <w:p w:rsidR="00BC7B84" w:rsidRDefault="00BC7B84">
            <w:pPr>
              <w:rPr>
                <w:lang w:val="en-US"/>
              </w:rPr>
            </w:pPr>
            <w:r>
              <w:rPr>
                <w:lang w:val="en-US"/>
              </w:rPr>
              <w:t>Complete the Match the shape to the set – 1037 – activity</w:t>
            </w:r>
          </w:p>
          <w:p w:rsidR="00BC7B84" w:rsidRDefault="00BC7B84">
            <w:pPr>
              <w:rPr>
                <w:lang w:val="en-US"/>
              </w:rPr>
            </w:pPr>
          </w:p>
        </w:tc>
      </w:tr>
      <w:tr w:rsidR="009F2C67" w:rsidTr="002921C1">
        <w:tc>
          <w:tcPr>
            <w:tcW w:w="1980" w:type="dxa"/>
          </w:tcPr>
          <w:p w:rsidR="009F2C67" w:rsidRDefault="009F2C67">
            <w:pPr>
              <w:rPr>
                <w:lang w:val="en-US"/>
              </w:rPr>
            </w:pPr>
            <w:r>
              <w:rPr>
                <w:lang w:val="en-US"/>
              </w:rPr>
              <w:t xml:space="preserve">Tuesday </w:t>
            </w:r>
          </w:p>
        </w:tc>
        <w:tc>
          <w:tcPr>
            <w:tcW w:w="7036" w:type="dxa"/>
          </w:tcPr>
          <w:p w:rsidR="009F2C67" w:rsidRDefault="00C23C52">
            <w:pPr>
              <w:rPr>
                <w:lang w:val="en-US"/>
              </w:rPr>
            </w:pPr>
            <w:r>
              <w:rPr>
                <w:lang w:val="en-US"/>
              </w:rPr>
              <w:t>Y1 – match the 2d shapes to the correct set – 1039</w:t>
            </w:r>
          </w:p>
          <w:p w:rsidR="00C23C52" w:rsidRDefault="00C23C52">
            <w:pPr>
              <w:rPr>
                <w:lang w:val="en-US"/>
              </w:rPr>
            </w:pPr>
          </w:p>
          <w:p w:rsidR="00C23C52" w:rsidRPr="00C23C52" w:rsidRDefault="00C23C52" w:rsidP="00C23C52">
            <w:pPr>
              <w:pStyle w:val="Bodytextcell"/>
              <w:spacing w:after="0"/>
              <w:rPr>
                <w:rStyle w:val="BodytextcellCharacter"/>
                <w:rFonts w:ascii="Twinkl Cursive Looped" w:hAnsi="Twinkl Cursive Looped"/>
                <w:sz w:val="24"/>
                <w:szCs w:val="24"/>
              </w:rPr>
            </w:pPr>
            <w:r w:rsidRPr="00C23C52">
              <w:rPr>
                <w:rFonts w:ascii="Twinkl Cursive Looped" w:hAnsi="Twinkl Cursive Looped"/>
                <w:lang w:val="en-US"/>
              </w:rPr>
              <w:t xml:space="preserve">Y2 - </w:t>
            </w:r>
            <w:r w:rsidRPr="00C23C52">
              <w:rPr>
                <w:rFonts w:ascii="Twinkl Cursive Looped" w:hAnsi="Twinkl Cursive Looped"/>
                <w:sz w:val="24"/>
                <w:szCs w:val="24"/>
              </w:rPr>
              <w:t>Put</w:t>
            </w:r>
            <w:r w:rsidRPr="00C23C52">
              <w:rPr>
                <w:rFonts w:ascii="Twinkl Cursive Looped" w:hAnsi="Twinkl Cursive Looped"/>
                <w:sz w:val="24"/>
                <w:szCs w:val="24"/>
              </w:rPr>
              <w:t xml:space="preserve"> 2 or 3 squares, rectangles and triangles together to make new shapes, draw round them and write their names at </w:t>
            </w:r>
            <w:r w:rsidRPr="00C23C52">
              <w:rPr>
                <w:rFonts w:ascii="Twinkl Cursive Looped" w:hAnsi="Twinkl Cursive Looped"/>
                <w:sz w:val="24"/>
                <w:szCs w:val="24"/>
              </w:rPr>
              <w:lastRenderedPageBreak/>
              <w:t>the side, or the numbers of sides if it is not a shape known to them</w:t>
            </w:r>
            <w:r w:rsidRPr="00C23C52">
              <w:rPr>
                <w:rStyle w:val="BodytextcellCharacter"/>
                <w:rFonts w:ascii="Twinkl Cursive Looped" w:hAnsi="Twinkl Cursive Looped"/>
                <w:sz w:val="24"/>
                <w:szCs w:val="24"/>
              </w:rPr>
              <w:t xml:space="preserve"> </w:t>
            </w:r>
          </w:p>
          <w:p w:rsidR="00C23C52" w:rsidRDefault="00C23C52">
            <w:pPr>
              <w:rPr>
                <w:lang w:val="en-US"/>
              </w:rPr>
            </w:pPr>
          </w:p>
        </w:tc>
      </w:tr>
      <w:tr w:rsidR="009F2C67" w:rsidTr="002921C1">
        <w:tc>
          <w:tcPr>
            <w:tcW w:w="1980" w:type="dxa"/>
          </w:tcPr>
          <w:p w:rsidR="009F2C67" w:rsidRDefault="009F2C67">
            <w:pPr>
              <w:rPr>
                <w:lang w:val="en-US"/>
              </w:rPr>
            </w:pPr>
            <w:r>
              <w:rPr>
                <w:lang w:val="en-US"/>
              </w:rPr>
              <w:lastRenderedPageBreak/>
              <w:t xml:space="preserve">Wednesday </w:t>
            </w:r>
          </w:p>
        </w:tc>
        <w:tc>
          <w:tcPr>
            <w:tcW w:w="7036" w:type="dxa"/>
          </w:tcPr>
          <w:p w:rsidR="00463FA6" w:rsidRPr="00463FA6" w:rsidRDefault="00463FA6" w:rsidP="00463FA6">
            <w:pPr>
              <w:rPr>
                <w:rFonts w:cs="Arial"/>
              </w:rPr>
            </w:pPr>
            <w:r w:rsidRPr="00463FA6">
              <w:rPr>
                <w:rFonts w:cs="Arial"/>
              </w:rPr>
              <w:t>Y1 - Write</w:t>
            </w:r>
            <w:r w:rsidRPr="00463FA6">
              <w:rPr>
                <w:rFonts w:cs="Arial"/>
              </w:rPr>
              <w:t xml:space="preserve"> a list of capital letters. How could we sort these letters? Do you think there are more letters with only straight lines, or do you think more have at least one curved line? We could find out by writing two lists, one of the letters with curved lines, and one of those without e.g.</w:t>
            </w:r>
          </w:p>
          <w:p w:rsidR="00463FA6" w:rsidRPr="00463FA6" w:rsidRDefault="00463FA6" w:rsidP="00463FA6">
            <w:pPr>
              <w:rPr>
                <w:rFonts w:cs="Arial"/>
              </w:rPr>
            </w:pPr>
            <w:r w:rsidRPr="00463FA6">
              <w:rPr>
                <w:rFonts w:cs="Arial"/>
              </w:rPr>
              <w:t>Some curved lines     No curved lines</w:t>
            </w:r>
          </w:p>
          <w:p w:rsidR="00463FA6" w:rsidRPr="00463FA6" w:rsidRDefault="00463FA6" w:rsidP="00463FA6">
            <w:pPr>
              <w:rPr>
                <w:rFonts w:cs="Arial"/>
              </w:rPr>
            </w:pPr>
            <w:r w:rsidRPr="00463FA6">
              <w:rPr>
                <w:rFonts w:cs="Arial"/>
              </w:rPr>
              <w:t xml:space="preserve">                B                               A</w:t>
            </w:r>
          </w:p>
          <w:p w:rsidR="00463FA6" w:rsidRPr="00463FA6" w:rsidRDefault="00463FA6" w:rsidP="00463FA6">
            <w:pPr>
              <w:rPr>
                <w:rFonts w:cs="Arial"/>
              </w:rPr>
            </w:pPr>
            <w:r w:rsidRPr="00463FA6">
              <w:rPr>
                <w:rFonts w:cs="Arial"/>
              </w:rPr>
              <w:t xml:space="preserve">                C                               E</w:t>
            </w:r>
          </w:p>
          <w:p w:rsidR="00463FA6" w:rsidRPr="00463FA6" w:rsidRDefault="00463FA6" w:rsidP="00463FA6">
            <w:pPr>
              <w:rPr>
                <w:rFonts w:cs="Arial"/>
              </w:rPr>
            </w:pPr>
            <w:r w:rsidRPr="00463FA6">
              <w:rPr>
                <w:rFonts w:cs="Arial"/>
              </w:rPr>
              <w:t xml:space="preserve">                D                               F etc. </w:t>
            </w:r>
          </w:p>
          <w:p w:rsidR="009F2C67" w:rsidRDefault="00463FA6">
            <w:pPr>
              <w:rPr>
                <w:lang w:val="en-US"/>
              </w:rPr>
            </w:pPr>
            <w:r>
              <w:rPr>
                <w:lang w:val="en-US"/>
              </w:rPr>
              <w:t>Record onto sheet 1040</w:t>
            </w:r>
          </w:p>
          <w:p w:rsidR="000A05A2" w:rsidRDefault="000A05A2">
            <w:pPr>
              <w:rPr>
                <w:lang w:val="en-US"/>
              </w:rPr>
            </w:pPr>
          </w:p>
          <w:p w:rsidR="000A05A2" w:rsidRDefault="000A05A2">
            <w:pPr>
              <w:rPr>
                <w:lang w:val="en-US"/>
              </w:rPr>
            </w:pPr>
            <w:r>
              <w:rPr>
                <w:lang w:val="en-US"/>
              </w:rPr>
              <w:t xml:space="preserve">Y2 – cut out shapes on sheets 347a and b. Sort onto the </w:t>
            </w:r>
            <w:proofErr w:type="spellStart"/>
            <w:r>
              <w:rPr>
                <w:lang w:val="en-US"/>
              </w:rPr>
              <w:t>venn</w:t>
            </w:r>
            <w:proofErr w:type="spellEnd"/>
            <w:r>
              <w:rPr>
                <w:lang w:val="en-US"/>
              </w:rPr>
              <w:t xml:space="preserve"> diagram – 449</w:t>
            </w:r>
          </w:p>
          <w:p w:rsidR="000A05A2" w:rsidRDefault="000A05A2">
            <w:pPr>
              <w:rPr>
                <w:lang w:val="en-US"/>
              </w:rPr>
            </w:pPr>
          </w:p>
        </w:tc>
      </w:tr>
      <w:tr w:rsidR="009F2C67" w:rsidTr="002921C1">
        <w:tc>
          <w:tcPr>
            <w:tcW w:w="1980" w:type="dxa"/>
          </w:tcPr>
          <w:p w:rsidR="009F2C67" w:rsidRDefault="009F2C67">
            <w:pPr>
              <w:rPr>
                <w:lang w:val="en-US"/>
              </w:rPr>
            </w:pPr>
            <w:r>
              <w:rPr>
                <w:lang w:val="en-US"/>
              </w:rPr>
              <w:t xml:space="preserve">Thursday </w:t>
            </w:r>
          </w:p>
        </w:tc>
        <w:tc>
          <w:tcPr>
            <w:tcW w:w="7036" w:type="dxa"/>
          </w:tcPr>
          <w:p w:rsidR="009F2C67" w:rsidRDefault="000A05A2">
            <w:pPr>
              <w:rPr>
                <w:lang w:val="en-US"/>
              </w:rPr>
            </w:pPr>
            <w:r>
              <w:rPr>
                <w:lang w:val="en-US"/>
              </w:rPr>
              <w:t>Look at the activity for year group below. How can we sort the pictures? Look carefully at the criteria for each box.</w:t>
            </w:r>
          </w:p>
          <w:p w:rsidR="000A05A2" w:rsidRDefault="000A05A2">
            <w:pPr>
              <w:rPr>
                <w:lang w:val="en-US"/>
              </w:rPr>
            </w:pPr>
          </w:p>
          <w:p w:rsidR="000A05A2" w:rsidRDefault="000A05A2">
            <w:pPr>
              <w:rPr>
                <w:lang w:val="en-US"/>
              </w:rPr>
            </w:pPr>
            <w:r>
              <w:rPr>
                <w:lang w:val="en-US"/>
              </w:rPr>
              <w:t>Y1 – Starry-eyed Stan carol diagram activity</w:t>
            </w:r>
          </w:p>
          <w:p w:rsidR="000A05A2" w:rsidRDefault="000A05A2">
            <w:pPr>
              <w:rPr>
                <w:lang w:val="en-US"/>
              </w:rPr>
            </w:pPr>
          </w:p>
          <w:p w:rsidR="000A05A2" w:rsidRDefault="000A05A2">
            <w:pPr>
              <w:rPr>
                <w:lang w:val="en-US"/>
              </w:rPr>
            </w:pPr>
            <w:r>
              <w:rPr>
                <w:lang w:val="en-US"/>
              </w:rPr>
              <w:t>Y2 – Town and Country pros and cons Carroll diagram</w:t>
            </w:r>
            <w:bookmarkStart w:id="0" w:name="_GoBack"/>
            <w:bookmarkEnd w:id="0"/>
          </w:p>
        </w:tc>
      </w:tr>
    </w:tbl>
    <w:p w:rsidR="009F2C67" w:rsidRPr="009F2C67" w:rsidRDefault="009F2C67">
      <w:pPr>
        <w:rPr>
          <w:lang w:val="en-US"/>
        </w:rPr>
      </w:pPr>
    </w:p>
    <w:sectPr w:rsidR="009F2C67" w:rsidRPr="009F2C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winkl Cursive 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C67"/>
    <w:rsid w:val="000A05A2"/>
    <w:rsid w:val="00142AF0"/>
    <w:rsid w:val="002265A1"/>
    <w:rsid w:val="002921C1"/>
    <w:rsid w:val="00463FA6"/>
    <w:rsid w:val="005813C7"/>
    <w:rsid w:val="00893B99"/>
    <w:rsid w:val="009F2C67"/>
    <w:rsid w:val="00BC7B84"/>
    <w:rsid w:val="00C23C52"/>
    <w:rsid w:val="00C33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6B31"/>
  <w15:chartTrackingRefBased/>
  <w15:docId w15:val="{E4C23E48-EA07-445A-9FBB-82B92D39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inkl Cursive Looped" w:eastAsiaTheme="minorHAnsi" w:hAnsi="Twinkl Cursive Looped" w:cstheme="minorHAnsi"/>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2C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3B1A"/>
    <w:rPr>
      <w:color w:val="0563C1" w:themeColor="hyperlink"/>
      <w:u w:val="single"/>
    </w:rPr>
  </w:style>
  <w:style w:type="paragraph" w:customStyle="1" w:styleId="Bodytextcell">
    <w:name w:val="Body text cell"/>
    <w:basedOn w:val="Normal"/>
    <w:link w:val="BodytextcellCharChar"/>
    <w:rsid w:val="00C23C52"/>
    <w:pPr>
      <w:spacing w:after="40" w:line="240" w:lineRule="auto"/>
    </w:pPr>
    <w:rPr>
      <w:rFonts w:ascii="Arial" w:eastAsia="Calibri" w:hAnsi="Arial" w:cs="Arial"/>
      <w:noProof/>
      <w:sz w:val="20"/>
      <w:szCs w:val="20"/>
    </w:rPr>
  </w:style>
  <w:style w:type="character" w:customStyle="1" w:styleId="BodytextcellCharChar">
    <w:name w:val="Body text cell Char Char"/>
    <w:link w:val="Bodytextcell"/>
    <w:rsid w:val="00C23C52"/>
    <w:rPr>
      <w:rFonts w:ascii="Arial" w:eastAsia="Calibri" w:hAnsi="Arial" w:cs="Arial"/>
      <w:noProof/>
      <w:sz w:val="20"/>
      <w:szCs w:val="20"/>
    </w:rPr>
  </w:style>
  <w:style w:type="character" w:customStyle="1" w:styleId="BodytextcellCharacter">
    <w:name w:val="Body text cell Character"/>
    <w:rsid w:val="00C23C5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youtube.com/watch?v=5enDRrWyXa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Fe9bnYRzFvk" TargetMode="External"/><Relationship Id="rId5" Type="http://schemas.openxmlformats.org/officeDocument/2006/relationships/hyperlink" Target="https://www.youtube.com/watch?v=3tx0rvuXIRg" TargetMode="External"/><Relationship Id="rId4" Type="http://schemas.openxmlformats.org/officeDocument/2006/relationships/hyperlink" Target="https://www.youtube.com/watch?v=mXMofxtDPUQ"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Davies</dc:creator>
  <cp:keywords/>
  <dc:description/>
  <cp:lastModifiedBy>Laura Davies</cp:lastModifiedBy>
  <cp:revision>2</cp:revision>
  <dcterms:created xsi:type="dcterms:W3CDTF">2021-11-15T18:24:00Z</dcterms:created>
  <dcterms:modified xsi:type="dcterms:W3CDTF">2021-11-15T18:24:00Z</dcterms:modified>
</cp:coreProperties>
</file>