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D9" w:rsidRPr="007D36D9" w:rsidRDefault="007D36D9" w:rsidP="007D36D9">
      <w:pPr>
        <w:jc w:val="center"/>
        <w:rPr>
          <w:b/>
          <w:sz w:val="48"/>
          <w:szCs w:val="48"/>
          <w:u w:val="single"/>
          <w:lang w:val="en-US"/>
        </w:rPr>
      </w:pPr>
      <w:r w:rsidRPr="007D36D9">
        <w:rPr>
          <w:b/>
          <w:sz w:val="48"/>
          <w:szCs w:val="48"/>
          <w:u w:val="single"/>
          <w:lang w:val="en-US"/>
        </w:rPr>
        <w:t>Literacy plan</w:t>
      </w:r>
    </w:p>
    <w:p w:rsidR="004566C2" w:rsidRPr="007D36D9" w:rsidRDefault="007D36D9">
      <w:pPr>
        <w:rPr>
          <w:sz w:val="40"/>
          <w:szCs w:val="40"/>
          <w:lang w:val="en-US"/>
        </w:rPr>
      </w:pPr>
      <w:r w:rsidRPr="007D36D9">
        <w:rPr>
          <w:sz w:val="40"/>
          <w:szCs w:val="40"/>
          <w:lang w:val="en-US"/>
        </w:rPr>
        <w:t>Week beginning 22</w:t>
      </w:r>
      <w:r w:rsidRPr="007D36D9">
        <w:rPr>
          <w:sz w:val="40"/>
          <w:szCs w:val="40"/>
          <w:vertAlign w:val="superscript"/>
          <w:lang w:val="en-US"/>
        </w:rPr>
        <w:t>nd</w:t>
      </w:r>
      <w:r w:rsidRPr="007D36D9">
        <w:rPr>
          <w:sz w:val="40"/>
          <w:szCs w:val="40"/>
          <w:lang w:val="en-US"/>
        </w:rPr>
        <w:t xml:space="preserve"> November 18, 2021</w:t>
      </w:r>
    </w:p>
    <w:p w:rsidR="007D36D9" w:rsidRDefault="007D36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172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>Teaching input</w:t>
            </w:r>
          </w:p>
        </w:tc>
        <w:tc>
          <w:tcPr>
            <w:tcW w:w="3006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 xml:space="preserve">Activities </w:t>
            </w:r>
          </w:p>
        </w:tc>
      </w:tr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 xml:space="preserve">Monday </w:t>
            </w:r>
          </w:p>
        </w:tc>
        <w:tc>
          <w:tcPr>
            <w:tcW w:w="4172" w:type="dxa"/>
          </w:tcPr>
          <w:p w:rsid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Share the story – The smartest giant in town.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Can you find any rhyming words?</w:t>
            </w:r>
          </w:p>
        </w:tc>
        <w:tc>
          <w:tcPr>
            <w:tcW w:w="3006" w:type="dxa"/>
          </w:tcPr>
          <w:p w:rsidR="007D36D9" w:rsidRPr="003E4D29" w:rsidRDefault="007D36D9">
            <w:pPr>
              <w:rPr>
                <w:b/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 xml:space="preserve">Reception – </w:t>
            </w:r>
            <w:r w:rsidR="003E4D29" w:rsidRPr="003E4D29">
              <w:rPr>
                <w:sz w:val="32"/>
                <w:szCs w:val="32"/>
                <w:lang w:val="en-US"/>
              </w:rPr>
              <w:t xml:space="preserve">read the </w:t>
            </w:r>
            <w:proofErr w:type="spellStart"/>
            <w:r w:rsidR="003E4D29" w:rsidRPr="003E4D29">
              <w:rPr>
                <w:sz w:val="32"/>
                <w:szCs w:val="32"/>
                <w:lang w:val="en-US"/>
              </w:rPr>
              <w:t>cvc</w:t>
            </w:r>
            <w:proofErr w:type="spellEnd"/>
            <w:r w:rsidR="003E4D29" w:rsidRPr="003E4D29">
              <w:rPr>
                <w:sz w:val="32"/>
                <w:szCs w:val="32"/>
                <w:lang w:val="en-US"/>
              </w:rPr>
              <w:t xml:space="preserve"> words. Can you match them to the picture?</w:t>
            </w:r>
          </w:p>
          <w:p w:rsidR="007D36D9" w:rsidRDefault="007D36D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Year One</w:t>
            </w:r>
            <w:r>
              <w:rPr>
                <w:sz w:val="32"/>
                <w:szCs w:val="32"/>
                <w:lang w:val="en-US"/>
              </w:rPr>
              <w:t xml:space="preserve"> – complete the missing words in the sentences.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Year Two</w:t>
            </w:r>
            <w:r>
              <w:rPr>
                <w:sz w:val="32"/>
                <w:szCs w:val="32"/>
                <w:lang w:val="en-US"/>
              </w:rPr>
              <w:t xml:space="preserve"> – complete the sentences</w:t>
            </w:r>
          </w:p>
        </w:tc>
      </w:tr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 xml:space="preserve">Tuesday </w:t>
            </w:r>
          </w:p>
        </w:tc>
        <w:tc>
          <w:tcPr>
            <w:tcW w:w="4172" w:type="dxa"/>
          </w:tcPr>
          <w:p w:rsid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Share the letter from goat. 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Sound out the words very carefully – there are some tricky words!</w:t>
            </w:r>
          </w:p>
        </w:tc>
        <w:tc>
          <w:tcPr>
            <w:tcW w:w="3006" w:type="dxa"/>
          </w:tcPr>
          <w:p w:rsidR="007D36D9" w:rsidRDefault="007D36D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 xml:space="preserve">ALL </w:t>
            </w:r>
            <w:r>
              <w:rPr>
                <w:sz w:val="32"/>
                <w:szCs w:val="32"/>
                <w:lang w:val="en-US"/>
              </w:rPr>
              <w:t xml:space="preserve">– cut and stick the </w:t>
            </w:r>
            <w:proofErr w:type="spellStart"/>
            <w:r>
              <w:rPr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words and pictures.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Year Two – write a sentence for four of the words. Remember – capital letter and full stop.</w:t>
            </w:r>
          </w:p>
        </w:tc>
      </w:tr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 xml:space="preserve">Wednesday </w:t>
            </w:r>
          </w:p>
        </w:tc>
        <w:tc>
          <w:tcPr>
            <w:tcW w:w="4172" w:type="dxa"/>
          </w:tcPr>
          <w:p w:rsid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Choose your </w:t>
            </w:r>
            <w:proofErr w:type="spellStart"/>
            <w:r>
              <w:rPr>
                <w:sz w:val="32"/>
                <w:szCs w:val="32"/>
                <w:lang w:val="en-US"/>
              </w:rPr>
              <w:t>favourite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page from the story. </w:t>
            </w:r>
          </w:p>
          <w:p w:rsid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What do you think the characters might be saying to each other?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Maybe you could have fun pretending to be the characters!</w:t>
            </w:r>
          </w:p>
        </w:tc>
        <w:tc>
          <w:tcPr>
            <w:tcW w:w="3006" w:type="dxa"/>
          </w:tcPr>
          <w:p w:rsidR="007D36D9" w:rsidRDefault="007D36D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Reception</w:t>
            </w:r>
            <w:r>
              <w:rPr>
                <w:sz w:val="32"/>
                <w:szCs w:val="32"/>
                <w:lang w:val="en-US"/>
              </w:rPr>
              <w:t xml:space="preserve"> – who is your </w:t>
            </w:r>
            <w:proofErr w:type="spellStart"/>
            <w:r>
              <w:rPr>
                <w:sz w:val="32"/>
                <w:szCs w:val="32"/>
                <w:lang w:val="en-US"/>
              </w:rPr>
              <w:t>favourite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character? Can you become the character? What might you do?</w:t>
            </w:r>
          </w:p>
          <w:p w:rsidR="007D36D9" w:rsidRDefault="007D36D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Year One and Two</w:t>
            </w:r>
            <w:r>
              <w:rPr>
                <w:sz w:val="32"/>
                <w:szCs w:val="32"/>
                <w:lang w:val="en-US"/>
              </w:rPr>
              <w:t xml:space="preserve"> – complete the speech bubbles for </w:t>
            </w:r>
            <w:r>
              <w:rPr>
                <w:sz w:val="32"/>
                <w:szCs w:val="32"/>
                <w:lang w:val="en-US"/>
              </w:rPr>
              <w:lastRenderedPageBreak/>
              <w:t>the Giant and the giraffe.</w:t>
            </w:r>
          </w:p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Now act as one of the characters…..can anyone guess who you </w:t>
            </w:r>
            <w:proofErr w:type="gramStart"/>
            <w:r>
              <w:rPr>
                <w:sz w:val="32"/>
                <w:szCs w:val="32"/>
                <w:lang w:val="en-US"/>
              </w:rPr>
              <w:t>are?</w:t>
            </w:r>
            <w:proofErr w:type="gramEnd"/>
          </w:p>
        </w:tc>
      </w:tr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lastRenderedPageBreak/>
              <w:t>Thursday</w:t>
            </w:r>
          </w:p>
        </w:tc>
        <w:tc>
          <w:tcPr>
            <w:tcW w:w="4172" w:type="dxa"/>
          </w:tcPr>
          <w:p w:rsidR="007D36D9" w:rsidRDefault="003E4D2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Show 1 apple.</w:t>
            </w:r>
          </w:p>
          <w:p w:rsidR="003E4D29" w:rsidRDefault="003E4D2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“This </w:t>
            </w:r>
            <w:r w:rsidRPr="003E4D29">
              <w:rPr>
                <w:b/>
                <w:sz w:val="32"/>
                <w:szCs w:val="32"/>
                <w:lang w:val="en-US"/>
              </w:rPr>
              <w:t xml:space="preserve">is </w:t>
            </w:r>
            <w:r>
              <w:rPr>
                <w:sz w:val="32"/>
                <w:szCs w:val="32"/>
                <w:lang w:val="en-US"/>
              </w:rPr>
              <w:t>an apple”</w:t>
            </w:r>
          </w:p>
          <w:p w:rsidR="003E4D29" w:rsidRDefault="003E4D2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Show 2 apples.</w:t>
            </w:r>
          </w:p>
          <w:p w:rsidR="003E4D29" w:rsidRDefault="003E4D2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“These </w:t>
            </w:r>
            <w:r w:rsidRPr="003E4D29">
              <w:rPr>
                <w:b/>
                <w:sz w:val="32"/>
                <w:szCs w:val="32"/>
                <w:lang w:val="en-US"/>
              </w:rPr>
              <w:t>are</w:t>
            </w:r>
            <w:r>
              <w:rPr>
                <w:sz w:val="32"/>
                <w:szCs w:val="32"/>
                <w:lang w:val="en-US"/>
              </w:rPr>
              <w:t xml:space="preserve"> apples”</w:t>
            </w:r>
          </w:p>
          <w:p w:rsidR="003E4D29" w:rsidRPr="007D36D9" w:rsidRDefault="003E4D2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Practice </w:t>
            </w:r>
            <w:proofErr w:type="spellStart"/>
            <w:r>
              <w:rPr>
                <w:sz w:val="32"/>
                <w:szCs w:val="32"/>
                <w:lang w:val="en-US"/>
              </w:rPr>
              <w:t>recognising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when to use </w:t>
            </w:r>
            <w:r w:rsidRPr="003E4D29">
              <w:rPr>
                <w:b/>
                <w:sz w:val="32"/>
                <w:szCs w:val="32"/>
                <w:lang w:val="en-US"/>
              </w:rPr>
              <w:t>is</w:t>
            </w:r>
            <w:r>
              <w:rPr>
                <w:sz w:val="32"/>
                <w:szCs w:val="32"/>
                <w:lang w:val="en-US"/>
              </w:rPr>
              <w:t xml:space="preserve"> and when to use </w:t>
            </w:r>
            <w:r w:rsidRPr="003E4D29">
              <w:rPr>
                <w:b/>
                <w:sz w:val="32"/>
                <w:szCs w:val="32"/>
                <w:lang w:val="en-US"/>
              </w:rPr>
              <w:t>are</w:t>
            </w:r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3006" w:type="dxa"/>
          </w:tcPr>
          <w:p w:rsidR="003E4D29" w:rsidRDefault="003E4D2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Reception</w:t>
            </w:r>
            <w:r>
              <w:rPr>
                <w:sz w:val="32"/>
                <w:szCs w:val="32"/>
                <w:lang w:val="en-US"/>
              </w:rPr>
              <w:t xml:space="preserve"> – cut and stick to match the words and pictures.</w:t>
            </w:r>
          </w:p>
          <w:p w:rsidR="003E4D29" w:rsidRPr="007D36D9" w:rsidRDefault="003E4D29">
            <w:pPr>
              <w:rPr>
                <w:sz w:val="32"/>
                <w:szCs w:val="32"/>
                <w:lang w:val="en-US"/>
              </w:rPr>
            </w:pPr>
            <w:r w:rsidRPr="003E4D29">
              <w:rPr>
                <w:b/>
                <w:sz w:val="32"/>
                <w:szCs w:val="32"/>
                <w:lang w:val="en-US"/>
              </w:rPr>
              <w:t>Year One and Two</w:t>
            </w:r>
            <w:r>
              <w:rPr>
                <w:sz w:val="32"/>
                <w:szCs w:val="32"/>
                <w:lang w:val="en-US"/>
              </w:rPr>
              <w:t xml:space="preserve"> – complete the sentences choosing when to use </w:t>
            </w:r>
            <w:r w:rsidRPr="003E4D29">
              <w:rPr>
                <w:b/>
                <w:sz w:val="32"/>
                <w:szCs w:val="32"/>
                <w:lang w:val="en-US"/>
              </w:rPr>
              <w:t>is</w:t>
            </w:r>
            <w:r>
              <w:rPr>
                <w:sz w:val="32"/>
                <w:szCs w:val="32"/>
                <w:lang w:val="en-US"/>
              </w:rPr>
              <w:t xml:space="preserve"> and when to use </w:t>
            </w:r>
            <w:r w:rsidRPr="003E4D29">
              <w:rPr>
                <w:b/>
                <w:sz w:val="32"/>
                <w:szCs w:val="32"/>
                <w:lang w:val="en-US"/>
              </w:rPr>
              <w:t>are</w:t>
            </w:r>
            <w:r>
              <w:rPr>
                <w:sz w:val="32"/>
                <w:szCs w:val="32"/>
                <w:lang w:val="en-US"/>
              </w:rPr>
              <w:t>.</w:t>
            </w:r>
          </w:p>
        </w:tc>
      </w:tr>
      <w:tr w:rsidR="007D36D9" w:rsidTr="007D36D9">
        <w:tc>
          <w:tcPr>
            <w:tcW w:w="1838" w:type="dxa"/>
          </w:tcPr>
          <w:p w:rsidR="007D36D9" w:rsidRPr="007D36D9" w:rsidRDefault="007D36D9">
            <w:pPr>
              <w:rPr>
                <w:sz w:val="32"/>
                <w:szCs w:val="32"/>
                <w:lang w:val="en-US"/>
              </w:rPr>
            </w:pPr>
            <w:r w:rsidRPr="007D36D9">
              <w:rPr>
                <w:sz w:val="32"/>
                <w:szCs w:val="32"/>
                <w:lang w:val="en-US"/>
              </w:rPr>
              <w:t xml:space="preserve">Friday </w:t>
            </w:r>
          </w:p>
        </w:tc>
        <w:tc>
          <w:tcPr>
            <w:tcW w:w="7178" w:type="dxa"/>
            <w:gridSpan w:val="2"/>
          </w:tcPr>
          <w:p w:rsidR="007D36D9" w:rsidRPr="007D36D9" w:rsidRDefault="003E4D29">
            <w:pPr>
              <w:rPr>
                <w:sz w:val="32"/>
                <w:szCs w:val="32"/>
                <w:lang w:val="en-US"/>
              </w:rPr>
            </w:pPr>
            <w:bookmarkStart w:id="0" w:name="_GoBack"/>
            <w:r w:rsidRPr="003E4D29">
              <w:rPr>
                <w:b/>
                <w:sz w:val="32"/>
                <w:szCs w:val="32"/>
                <w:lang w:val="en-US"/>
              </w:rPr>
              <w:t>ALL</w:t>
            </w:r>
            <w:bookmarkEnd w:id="0"/>
            <w:r>
              <w:rPr>
                <w:sz w:val="32"/>
                <w:szCs w:val="32"/>
                <w:lang w:val="en-US"/>
              </w:rPr>
              <w:t xml:space="preserve"> - </w:t>
            </w:r>
            <w:r w:rsidR="007D36D9" w:rsidRPr="007D36D9">
              <w:rPr>
                <w:sz w:val="32"/>
                <w:szCs w:val="32"/>
                <w:lang w:val="en-US"/>
              </w:rPr>
              <w:t>Reading, high frequency words and sounds.</w:t>
            </w:r>
          </w:p>
        </w:tc>
      </w:tr>
    </w:tbl>
    <w:p w:rsidR="007D36D9" w:rsidRPr="007D36D9" w:rsidRDefault="007D36D9">
      <w:pPr>
        <w:rPr>
          <w:lang w:val="en-US"/>
        </w:rPr>
      </w:pPr>
    </w:p>
    <w:sectPr w:rsidR="007D36D9" w:rsidRPr="007D3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D9"/>
    <w:rsid w:val="00142AF0"/>
    <w:rsid w:val="002265A1"/>
    <w:rsid w:val="003E4D29"/>
    <w:rsid w:val="005813C7"/>
    <w:rsid w:val="007D36D9"/>
    <w:rsid w:val="008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8755"/>
  <w15:chartTrackingRefBased/>
  <w15:docId w15:val="{5DFC3E85-2F50-4EB5-82E8-5EC61EF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1</cp:revision>
  <cp:lastPrinted>2021-11-18T07:50:00Z</cp:lastPrinted>
  <dcterms:created xsi:type="dcterms:W3CDTF">2021-11-18T07:32:00Z</dcterms:created>
  <dcterms:modified xsi:type="dcterms:W3CDTF">2021-11-18T07:50:00Z</dcterms:modified>
</cp:coreProperties>
</file>