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F144C3" w:rsidRDefault="00DB5987" w:rsidP="00F144C3">
      <w:pPr>
        <w:jc w:val="center"/>
        <w:rPr>
          <w:b/>
          <w:sz w:val="48"/>
          <w:szCs w:val="48"/>
          <w:u w:val="single"/>
          <w:lang w:val="en-US"/>
        </w:rPr>
      </w:pPr>
      <w:r w:rsidRPr="00F144C3">
        <w:rPr>
          <w:b/>
          <w:sz w:val="48"/>
          <w:szCs w:val="48"/>
          <w:u w:val="single"/>
          <w:lang w:val="en-US"/>
        </w:rPr>
        <w:t>Phonics plan</w:t>
      </w:r>
      <w:r w:rsidR="00F144C3" w:rsidRPr="00F144C3">
        <w:rPr>
          <w:b/>
          <w:sz w:val="48"/>
          <w:szCs w:val="48"/>
          <w:u w:val="single"/>
          <w:lang w:val="en-US"/>
        </w:rPr>
        <w:t xml:space="preserve"> w/b 15.11.21</w:t>
      </w:r>
    </w:p>
    <w:p w:rsidR="00DB5987" w:rsidRDefault="00DB598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43"/>
      </w:tblGrid>
      <w:tr w:rsidR="00F144C3" w:rsidRPr="00F144C3" w:rsidTr="00F144C3">
        <w:tc>
          <w:tcPr>
            <w:tcW w:w="2122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</w:tcPr>
          <w:p w:rsidR="00F144C3" w:rsidRPr="00F144C3" w:rsidRDefault="00F144C3" w:rsidP="00F144C3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F144C3">
              <w:rPr>
                <w:b/>
                <w:sz w:val="36"/>
                <w:szCs w:val="36"/>
                <w:lang w:val="en-US"/>
              </w:rPr>
              <w:t>Reception</w:t>
            </w:r>
          </w:p>
        </w:tc>
        <w:tc>
          <w:tcPr>
            <w:tcW w:w="4343" w:type="dxa"/>
          </w:tcPr>
          <w:p w:rsidR="00F144C3" w:rsidRPr="00F144C3" w:rsidRDefault="00F144C3" w:rsidP="00F144C3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F144C3">
              <w:rPr>
                <w:b/>
                <w:sz w:val="36"/>
                <w:szCs w:val="36"/>
                <w:lang w:val="en-US"/>
              </w:rPr>
              <w:t>Year One and Two</w:t>
            </w:r>
          </w:p>
        </w:tc>
      </w:tr>
      <w:tr w:rsidR="00F144C3" w:rsidRPr="00F144C3" w:rsidTr="00F144C3">
        <w:tc>
          <w:tcPr>
            <w:tcW w:w="2122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>Monday</w:t>
            </w: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>y</w:t>
            </w:r>
          </w:p>
        </w:tc>
        <w:tc>
          <w:tcPr>
            <w:tcW w:w="4343" w:type="dxa"/>
            <w:vMerge w:val="restart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>Split digraph – Magic ‘e’</w:t>
            </w: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 xml:space="preserve">Practice saying this rhyme together - “A magic ‘e’ makes </w:t>
            </w:r>
            <w:proofErr w:type="gramStart"/>
            <w:r w:rsidRPr="00F144C3">
              <w:rPr>
                <w:sz w:val="36"/>
                <w:szCs w:val="36"/>
                <w:lang w:val="en-US"/>
              </w:rPr>
              <w:t>an</w:t>
            </w:r>
            <w:proofErr w:type="gramEnd"/>
            <w:r w:rsidRPr="00F144C3">
              <w:rPr>
                <w:sz w:val="36"/>
                <w:szCs w:val="36"/>
                <w:lang w:val="en-US"/>
              </w:rPr>
              <w:t xml:space="preserve"> a say A, an e say E, an </w:t>
            </w:r>
            <w:proofErr w:type="spellStart"/>
            <w:r w:rsidRPr="00F144C3">
              <w:rPr>
                <w:sz w:val="36"/>
                <w:szCs w:val="36"/>
                <w:lang w:val="en-US"/>
              </w:rPr>
              <w:t>i</w:t>
            </w:r>
            <w:proofErr w:type="spellEnd"/>
            <w:r w:rsidRPr="00F144C3">
              <w:rPr>
                <w:sz w:val="36"/>
                <w:szCs w:val="36"/>
                <w:lang w:val="en-US"/>
              </w:rPr>
              <w:t xml:space="preserve"> say I, an o say O and u say U”.</w:t>
            </w:r>
          </w:p>
        </w:tc>
      </w:tr>
      <w:tr w:rsidR="00F144C3" w:rsidRPr="00F144C3" w:rsidTr="00F144C3">
        <w:tc>
          <w:tcPr>
            <w:tcW w:w="2122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 xml:space="preserve">Tuesday </w:t>
            </w: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>x</w:t>
            </w:r>
          </w:p>
        </w:tc>
        <w:tc>
          <w:tcPr>
            <w:tcW w:w="4343" w:type="dxa"/>
            <w:vMerge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</w:tr>
      <w:tr w:rsidR="00F144C3" w:rsidRPr="00F144C3" w:rsidTr="00F144C3">
        <w:tc>
          <w:tcPr>
            <w:tcW w:w="2122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 xml:space="preserve">Wednesday </w:t>
            </w: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proofErr w:type="spellStart"/>
            <w:r w:rsidRPr="00F144C3">
              <w:rPr>
                <w:sz w:val="36"/>
                <w:szCs w:val="36"/>
                <w:lang w:val="en-US"/>
              </w:rPr>
              <w:t>ch</w:t>
            </w:r>
            <w:proofErr w:type="spellEnd"/>
          </w:p>
        </w:tc>
        <w:tc>
          <w:tcPr>
            <w:tcW w:w="4343" w:type="dxa"/>
            <w:vMerge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</w:tr>
      <w:tr w:rsidR="00F144C3" w:rsidRPr="00F144C3" w:rsidTr="00F144C3">
        <w:tc>
          <w:tcPr>
            <w:tcW w:w="2122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 xml:space="preserve">Thursday </w:t>
            </w: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proofErr w:type="spellStart"/>
            <w:r w:rsidRPr="00F144C3">
              <w:rPr>
                <w:sz w:val="36"/>
                <w:szCs w:val="36"/>
                <w:lang w:val="en-US"/>
              </w:rPr>
              <w:t>sh</w:t>
            </w:r>
            <w:proofErr w:type="spellEnd"/>
          </w:p>
        </w:tc>
        <w:tc>
          <w:tcPr>
            <w:tcW w:w="4343" w:type="dxa"/>
            <w:vMerge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</w:tr>
      <w:tr w:rsidR="00F144C3" w:rsidRPr="00F144C3" w:rsidTr="00F144C3">
        <w:tc>
          <w:tcPr>
            <w:tcW w:w="2122" w:type="dxa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 xml:space="preserve">Friday </w:t>
            </w:r>
          </w:p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6894" w:type="dxa"/>
            <w:gridSpan w:val="2"/>
          </w:tcPr>
          <w:p w:rsidR="00F144C3" w:rsidRPr="00F144C3" w:rsidRDefault="00F144C3">
            <w:pPr>
              <w:rPr>
                <w:sz w:val="36"/>
                <w:szCs w:val="36"/>
                <w:lang w:val="en-US"/>
              </w:rPr>
            </w:pPr>
            <w:r w:rsidRPr="00F144C3">
              <w:rPr>
                <w:sz w:val="36"/>
                <w:szCs w:val="36"/>
                <w:lang w:val="en-US"/>
              </w:rPr>
              <w:t xml:space="preserve">Reading and spellings </w:t>
            </w:r>
          </w:p>
        </w:tc>
      </w:tr>
    </w:tbl>
    <w:p w:rsidR="00DB5987" w:rsidRDefault="00DB5987">
      <w:pPr>
        <w:rPr>
          <w:lang w:val="en-US"/>
        </w:rPr>
      </w:pPr>
    </w:p>
    <w:p w:rsidR="00F144C3" w:rsidRPr="00DB5987" w:rsidRDefault="00863F2E">
      <w:pPr>
        <w:rPr>
          <w:lang w:val="en-US"/>
        </w:rPr>
      </w:pPr>
      <w:r>
        <w:rPr>
          <w:lang w:val="en-US"/>
        </w:rPr>
        <w:t>Activities</w:t>
      </w:r>
      <w:bookmarkStart w:id="0" w:name="_GoBack"/>
      <w:bookmarkEnd w:id="0"/>
      <w:r w:rsidR="00F144C3">
        <w:rPr>
          <w:lang w:val="en-US"/>
        </w:rPr>
        <w:t xml:space="preserve"> attached. </w:t>
      </w:r>
    </w:p>
    <w:sectPr w:rsidR="00F144C3" w:rsidRPr="00DB5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87"/>
    <w:rsid w:val="00142AF0"/>
    <w:rsid w:val="002265A1"/>
    <w:rsid w:val="005813C7"/>
    <w:rsid w:val="006616B7"/>
    <w:rsid w:val="00863F2E"/>
    <w:rsid w:val="00893B99"/>
    <w:rsid w:val="009D6767"/>
    <w:rsid w:val="00A7649B"/>
    <w:rsid w:val="00DB5987"/>
    <w:rsid w:val="00F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884F"/>
  <w15:chartTrackingRefBased/>
  <w15:docId w15:val="{C21187A0-92C4-40AB-AEC0-A340A355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3</cp:revision>
  <dcterms:created xsi:type="dcterms:W3CDTF">2021-11-10T08:05:00Z</dcterms:created>
  <dcterms:modified xsi:type="dcterms:W3CDTF">2021-11-10T11:33:00Z</dcterms:modified>
</cp:coreProperties>
</file>